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8" w:rsidRPr="003960A3" w:rsidRDefault="00244D50" w:rsidP="0013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</w:t>
      </w:r>
      <w:r w:rsidR="003960A3" w:rsidRPr="003960A3">
        <w:rPr>
          <w:rFonts w:ascii="Times New Roman" w:hAnsi="Times New Roman" w:cs="Times New Roman"/>
          <w:b/>
          <w:sz w:val="24"/>
          <w:szCs w:val="24"/>
        </w:rPr>
        <w:t>Й ЛИСТ</w:t>
      </w:r>
    </w:p>
    <w:p w:rsidR="00137ED9" w:rsidRDefault="0014648E" w:rsidP="0013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14648E" w:rsidRDefault="0014648E" w:rsidP="0013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137ED9" w:rsidRDefault="000E6A5E" w:rsidP="00137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A5E">
        <w:rPr>
          <w:rFonts w:ascii="Times New Roman" w:hAnsi="Times New Roman" w:cs="Times New Roman"/>
          <w:sz w:val="24"/>
          <w:szCs w:val="24"/>
        </w:rPr>
        <w:t xml:space="preserve">Решения Совета депутатов города Реутов от 18.10.2017 № 80/2017-НА «О внесении изменений в Решение </w:t>
      </w:r>
      <w:proofErr w:type="spellStart"/>
      <w:r w:rsidRPr="000E6A5E">
        <w:rPr>
          <w:rFonts w:ascii="Times New Roman" w:hAnsi="Times New Roman" w:cs="Times New Roman"/>
          <w:sz w:val="24"/>
          <w:szCs w:val="24"/>
        </w:rPr>
        <w:t>Реутовского</w:t>
      </w:r>
      <w:proofErr w:type="spellEnd"/>
      <w:r w:rsidRPr="000E6A5E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26.11.2008 </w:t>
      </w:r>
    </w:p>
    <w:p w:rsidR="000E6A5E" w:rsidRDefault="000E6A5E" w:rsidP="00137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A5E">
        <w:rPr>
          <w:rFonts w:ascii="Times New Roman" w:hAnsi="Times New Roman" w:cs="Times New Roman"/>
          <w:sz w:val="24"/>
          <w:szCs w:val="24"/>
        </w:rPr>
        <w:t>№ 98/2008-НА «О системе налогообложения в виде единого налога на вменённый доход для отдельных видов деятельности в городе Реутов»</w:t>
      </w:r>
    </w:p>
    <w:p w:rsidR="00137ED9" w:rsidRPr="000E6A5E" w:rsidRDefault="00137ED9" w:rsidP="00137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ED9" w:rsidRDefault="003960A3" w:rsidP="00137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почте в виде прикреплённого файла, составленного (заполненного) по прилагаемой форме на адрес:</w:t>
      </w:r>
      <w:r w:rsidRPr="003960A3">
        <w:t xml:space="preserve"> </w:t>
      </w:r>
      <w:hyperlink r:id="rId4" w:history="1">
        <w:r w:rsidR="00137ED9" w:rsidRPr="00406C0A">
          <w:rPr>
            <w:rStyle w:val="a7"/>
            <w:rFonts w:ascii="Times New Roman" w:hAnsi="Times New Roman" w:cs="Times New Roman"/>
            <w:sz w:val="24"/>
            <w:szCs w:val="24"/>
          </w:rPr>
          <w:t>ekonomika.adm@mail.ru</w:t>
        </w:r>
      </w:hyperlink>
      <w:r w:rsidR="00137ED9">
        <w:rPr>
          <w:rFonts w:ascii="Times New Roman" w:hAnsi="Times New Roman" w:cs="Times New Roman"/>
          <w:sz w:val="24"/>
          <w:szCs w:val="24"/>
        </w:rPr>
        <w:t xml:space="preserve"> </w:t>
      </w:r>
      <w:r w:rsidRPr="003960A3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 w:rsidR="00B1434A">
        <w:rPr>
          <w:rFonts w:ascii="Times New Roman" w:hAnsi="Times New Roman" w:cs="Times New Roman"/>
          <w:sz w:val="24"/>
          <w:szCs w:val="24"/>
        </w:rPr>
        <w:t xml:space="preserve"> 143966, Московская область, г. Реутов, ул. </w:t>
      </w:r>
      <w:r w:rsidRPr="003960A3">
        <w:rPr>
          <w:rFonts w:ascii="Times New Roman" w:hAnsi="Times New Roman" w:cs="Times New Roman"/>
          <w:sz w:val="24"/>
          <w:szCs w:val="24"/>
        </w:rPr>
        <w:t>Ленина, д.27, Экономическое управление Администрации</w:t>
      </w:r>
      <w:r w:rsidR="00137ED9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3960A3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65465">
        <w:rPr>
          <w:rFonts w:ascii="Times New Roman" w:hAnsi="Times New Roman" w:cs="Times New Roman"/>
          <w:sz w:val="24"/>
          <w:szCs w:val="24"/>
        </w:rPr>
        <w:t>1</w:t>
      </w:r>
      <w:r w:rsidR="000E6A5E" w:rsidRPr="000E6A5E">
        <w:rPr>
          <w:rFonts w:ascii="Times New Roman" w:hAnsi="Times New Roman" w:cs="Times New Roman"/>
          <w:sz w:val="24"/>
          <w:szCs w:val="24"/>
        </w:rPr>
        <w:t>5</w:t>
      </w:r>
      <w:r w:rsidR="00465465">
        <w:rPr>
          <w:rFonts w:ascii="Times New Roman" w:hAnsi="Times New Roman" w:cs="Times New Roman"/>
          <w:sz w:val="24"/>
          <w:szCs w:val="24"/>
        </w:rPr>
        <w:t>.0</w:t>
      </w:r>
      <w:r w:rsidR="00FC0B8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465465">
        <w:rPr>
          <w:rFonts w:ascii="Times New Roman" w:hAnsi="Times New Roman" w:cs="Times New Roman"/>
          <w:sz w:val="24"/>
          <w:szCs w:val="24"/>
        </w:rPr>
        <w:t>.2019</w:t>
      </w:r>
      <w:r w:rsidR="00137ED9">
        <w:rPr>
          <w:rFonts w:ascii="Times New Roman" w:hAnsi="Times New Roman" w:cs="Times New Roman"/>
          <w:sz w:val="24"/>
          <w:szCs w:val="24"/>
        </w:rPr>
        <w:t>.</w:t>
      </w:r>
    </w:p>
    <w:p w:rsidR="003960A3" w:rsidRDefault="003960A3" w:rsidP="00137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не будут иметь возможность проанализировать позиции,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</w:t>
      </w:r>
    </w:p>
    <w:p w:rsidR="00137ED9" w:rsidRDefault="00137ED9" w:rsidP="00137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1A0CFD" w:rsidTr="007A321F">
        <w:tc>
          <w:tcPr>
            <w:tcW w:w="9571" w:type="dxa"/>
            <w:gridSpan w:val="2"/>
          </w:tcPr>
          <w:p w:rsidR="001A0CFD" w:rsidRPr="00442423" w:rsidRDefault="00442423" w:rsidP="0013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A0CFD" w:rsidTr="001A0CFD">
        <w:tc>
          <w:tcPr>
            <w:tcW w:w="4785" w:type="dxa"/>
          </w:tcPr>
          <w:p w:rsidR="001A0CFD" w:rsidRPr="00442423" w:rsidRDefault="00442423" w:rsidP="00137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i/>
                <w:sz w:val="24"/>
                <w:szCs w:val="24"/>
              </w:rPr>
              <w:t>По Вашему желанию укажите:</w:t>
            </w:r>
          </w:p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6" w:type="dxa"/>
          </w:tcPr>
          <w:p w:rsidR="001A0CFD" w:rsidRDefault="001A0CFD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  <w:p w:rsidR="003A0222" w:rsidRDefault="003A0222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3A0222" w:rsidRDefault="003A0222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3A0222" w:rsidRDefault="003A0222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A0222" w:rsidRDefault="003A0222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13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муниципальному нормативному правовому акту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>Обоснованы ли нормы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, содержащиеся в муниципальном нормативном правовом акте?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23" w:rsidRPr="00442423" w:rsidRDefault="00442423" w:rsidP="0013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Опишите издержки, которые несут субъекты общественных отношений в связи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регулированием (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по возможности дайте количественную оценку).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93E" w:rsidRPr="00442423" w:rsidRDefault="00B6393E" w:rsidP="0013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RPr="00B6393E" w:rsidTr="008D18CE">
        <w:tc>
          <w:tcPr>
            <w:tcW w:w="9571" w:type="dxa"/>
            <w:gridSpan w:val="2"/>
          </w:tcPr>
          <w:p w:rsidR="00442423" w:rsidRP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. Существуют ли на Ваш взгляд, иные наиболее эффективные и менее затратные для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Реутов, а также субъектов предпринимательской и инвестиционной деятельности варианты регулирования? Если да, приведите варианты, обосновав каждый их них.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P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обоснования по каждому указанному положению.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3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Оцените, достигаются ли в процессе действия муниципального нормативного правового акта заявленные цели 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Считаете ли Вы, что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существует необходимость отменить или изменить муниципальный нормативный правовой акт или отдельные его положения? Если да, укажите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и приведите обоснования.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Иные предложения и замечание, которые, по Вашему мнению, целесообразно учесть в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рамках оценки фактического воз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нормативного правового акта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28" w:rsidRDefault="008B0228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FD" w:rsidRPr="00B6393E" w:rsidRDefault="001A0CFD" w:rsidP="00137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A0CFD" w:rsidRPr="00B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3"/>
    <w:rsid w:val="000E6A5E"/>
    <w:rsid w:val="00137ED9"/>
    <w:rsid w:val="0014648E"/>
    <w:rsid w:val="001A0CFD"/>
    <w:rsid w:val="00244D50"/>
    <w:rsid w:val="003960A3"/>
    <w:rsid w:val="003A0222"/>
    <w:rsid w:val="00442423"/>
    <w:rsid w:val="00465465"/>
    <w:rsid w:val="004D18B0"/>
    <w:rsid w:val="006D08C3"/>
    <w:rsid w:val="007B0944"/>
    <w:rsid w:val="00832E04"/>
    <w:rsid w:val="00832F27"/>
    <w:rsid w:val="008B0228"/>
    <w:rsid w:val="009103EE"/>
    <w:rsid w:val="00A2162E"/>
    <w:rsid w:val="00B1434A"/>
    <w:rsid w:val="00B6393E"/>
    <w:rsid w:val="00BB3594"/>
    <w:rsid w:val="00CD65FC"/>
    <w:rsid w:val="00CD6DAB"/>
    <w:rsid w:val="00DF2CF2"/>
    <w:rsid w:val="00E22A2E"/>
    <w:rsid w:val="00F542F8"/>
    <w:rsid w:val="00F5776C"/>
    <w:rsid w:val="00F62BCA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F2015-23BE-45FA-89F5-CBB65AA2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6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37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2</cp:revision>
  <cp:lastPrinted>2018-12-18T12:43:00Z</cp:lastPrinted>
  <dcterms:created xsi:type="dcterms:W3CDTF">2018-12-19T13:13:00Z</dcterms:created>
  <dcterms:modified xsi:type="dcterms:W3CDTF">2018-12-19T13:13:00Z</dcterms:modified>
</cp:coreProperties>
</file>